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2590" w:rsidR="0061148E" w:rsidRPr="00812946" w:rsidRDefault="00016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6C6F" w:rsidR="0061148E" w:rsidRPr="00812946" w:rsidRDefault="00016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98ED7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EBE67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AD27A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3A4CE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777A1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6F2C2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DB73D" w:rsidR="00673BC7" w:rsidRPr="00812946" w:rsidRDefault="00016B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AC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B6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6AC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3C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44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64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9DCA9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31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A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D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2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F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A1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0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960E3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6D094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8E3F5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2472B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29928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10C0E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3474F" w:rsidR="00B87ED3" w:rsidRPr="00812946" w:rsidRDefault="00016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9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E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12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A6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37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4CFF9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67D56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FD9B9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0B177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AA9A6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0B6FE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5D136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7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1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8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0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F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7E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F155E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B257F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A74F4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898CB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6C08E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59A6D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5EB46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9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3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A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0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8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06C78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1F5D0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6007E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357DC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65670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3E02A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20514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1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0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DD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5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E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8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03A27" w:rsidR="00B87ED3" w:rsidRPr="00812946" w:rsidRDefault="00016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336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E7D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FA1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EC0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EA0E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E0D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3C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7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4F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B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C5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BA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B2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C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0EC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