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B478" w:rsidR="0061148E" w:rsidRPr="00C61931" w:rsidRDefault="00505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5B5A" w:rsidR="0061148E" w:rsidRPr="00C61931" w:rsidRDefault="00505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9D506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5EFEA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75677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43289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94FDD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AE5CB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D1683" w:rsidR="00B87ED3" w:rsidRPr="00944D28" w:rsidRDefault="0050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9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3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DC28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A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1620E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88F8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845E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0DFB0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83EE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E2358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8F369" w:rsidR="00B87ED3" w:rsidRPr="00944D28" w:rsidRDefault="0050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8A2DA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ACB6C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5F3C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7A2D8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ADA1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0E08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16BB8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E4AAA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EF9FA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3AD71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B13A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8F063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A298B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4D9F7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B326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F0A69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74EE4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AA4DF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4F0A7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EA107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D521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4397B" w:rsidR="00B87ED3" w:rsidRPr="00944D28" w:rsidRDefault="0050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9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5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5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D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4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9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9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7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232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B7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