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CA1C6" w:rsidR="00061896" w:rsidRPr="005F4693" w:rsidRDefault="00F44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B6A70" w:rsidR="00061896" w:rsidRPr="00E407AC" w:rsidRDefault="00F44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573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8AC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395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01A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01C0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9810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E8DC" w:rsidR="00FC15B4" w:rsidRPr="00D11D17" w:rsidRDefault="00F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1C0A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ACD2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77B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DE9E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B71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2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4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1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1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7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E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4B31A" w:rsidR="00DE76F3" w:rsidRPr="0026478E" w:rsidRDefault="00F44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19F3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2C3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72C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B6FC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C5C6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F5E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1D8D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9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F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7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2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4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D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1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9B75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3D4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D57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9BD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95C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673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A8A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E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8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9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3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4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9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0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E10D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577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E30E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41E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B0C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AA7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BA93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8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C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2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9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E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F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1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0D82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6301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D11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BBE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32C" w:rsidR="009A6C64" w:rsidRPr="00C2583D" w:rsidRDefault="00F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C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9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4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1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2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0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1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115" w:rsidRDefault="00F44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