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206C" w:rsidR="0061148E" w:rsidRPr="000C582F" w:rsidRDefault="00F97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22C2" w:rsidR="0061148E" w:rsidRPr="000C582F" w:rsidRDefault="00F97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0C2E6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B14D8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60C6D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F1B6E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D718B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A1D31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B5ED3" w:rsidR="00B87ED3" w:rsidRPr="000C582F" w:rsidRDefault="00F9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13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A06CC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318D4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735F3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E0303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9CD9A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5DF20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F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8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5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9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7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5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C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E3AED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2BC81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70F22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9DF57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D733F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24F02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101C5" w:rsidR="00B87ED3" w:rsidRPr="000C582F" w:rsidRDefault="00F9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6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D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F2ECA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A1BE9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41997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27A8C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1A6AD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EDF3F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A65E3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3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041E9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C542A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AAE21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7E961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1C94E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C66E9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250AF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6EE2A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551F4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222C9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F6F45" w:rsidR="00B87ED3" w:rsidRPr="000C582F" w:rsidRDefault="00F9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D6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3F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E0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4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2024-07-02T16:35:00.0000000Z</dcterms:modified>
</coreProperties>
</file>