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1594" w:rsidR="0061148E" w:rsidRPr="00C834E2" w:rsidRDefault="00BC5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D0B4" w:rsidR="0061148E" w:rsidRPr="00C834E2" w:rsidRDefault="00BC5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1AA3A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BBBC1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DEC97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4A859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4E98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602F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52319" w:rsidR="00B87ED3" w:rsidRPr="00944D28" w:rsidRDefault="00B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0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B1FC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CC39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4ECE1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21758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BAA7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2373A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4B12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7D52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8143D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3617E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E01D7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16A2F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46840" w:rsidR="00B87ED3" w:rsidRPr="00944D28" w:rsidRDefault="00B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789D" w:rsidR="00B87ED3" w:rsidRPr="00944D28" w:rsidRDefault="00BC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4A80C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8EF6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400C3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E65AA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A9260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71E63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64B0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9F9F9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02B1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165F5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58C7A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5FC15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9B535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7AA34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9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84827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26AF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8B37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9ACC8" w:rsidR="00B87ED3" w:rsidRPr="00944D28" w:rsidRDefault="00B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2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A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4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AA1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