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2C92" w:rsidR="0061148E" w:rsidRPr="00C834E2" w:rsidRDefault="003F5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B3C03" w:rsidR="0061148E" w:rsidRPr="00C834E2" w:rsidRDefault="003F5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7A337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13A66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B4E6B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9628D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521B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D8866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896A8" w:rsidR="00B87ED3" w:rsidRPr="00944D28" w:rsidRDefault="003F5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F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B1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D4842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B26F2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18B2C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5B13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4277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8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2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91136" w:rsidR="00B87ED3" w:rsidRPr="00944D28" w:rsidRDefault="003F5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B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A47FF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868D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8DD3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0AA37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4D400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8D32E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DBFBD" w:rsidR="00B87ED3" w:rsidRPr="00944D28" w:rsidRDefault="003F5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2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E9A4F" w:rsidR="00B87ED3" w:rsidRPr="00944D28" w:rsidRDefault="003F5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89D1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DE6C7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BE284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C04A1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5438F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8842E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764EE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3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A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7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35A6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41171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7E565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B9605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68E90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2759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9D1AA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B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B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41719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08196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82AA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22F92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99684" w:rsidR="00B87ED3" w:rsidRPr="00944D28" w:rsidRDefault="003F5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1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8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7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2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