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05285" w:rsidR="0061148E" w:rsidRPr="00944D28" w:rsidRDefault="007C4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EC50" w:rsidR="0061148E" w:rsidRPr="004A7085" w:rsidRDefault="007C4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ACCB3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88962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310B4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9439A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1EE26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3A85B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FCC3B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2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17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CE592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7D7BC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AF653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5A218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3FB14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C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C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8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E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73896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9454F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CB212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B2423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719DA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77ED5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CC224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7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9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B0A6D" w:rsidR="00B87ED3" w:rsidRPr="00944D28" w:rsidRDefault="007C4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52F4E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AD5EC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62FC5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DFD6D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C901A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97C54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D595D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4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1CD84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B4B46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E3304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89876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D0D86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57FB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6F1F6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6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A5067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11729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041DB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CA3CC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3EBBF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4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7F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B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7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E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B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2E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2024-06-29T21:42:00.0000000Z</dcterms:modified>
</coreProperties>
</file>