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2CFB" w:rsidR="0061148E" w:rsidRPr="00944D28" w:rsidRDefault="002E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60D0" w:rsidR="0061148E" w:rsidRPr="004A7085" w:rsidRDefault="002E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6EFDA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2823E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92AB5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2D1FA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CB5C2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65E06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A48DF" w:rsidR="00A67F55" w:rsidRPr="00944D28" w:rsidRDefault="002E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F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F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1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6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77207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58B9E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A8F9E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5B4E" w:rsidR="00B87ED3" w:rsidRPr="00944D28" w:rsidRDefault="002E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7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12E05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01A0F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EC9C1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9EA45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35FAF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F7052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61F4B" w:rsidR="00B87ED3" w:rsidRPr="00944D28" w:rsidRDefault="002E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2ADBD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72406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5B706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BD5EF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939CD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9FBCE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097EF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878B" w:rsidR="00B87ED3" w:rsidRPr="00944D28" w:rsidRDefault="002E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D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0AC88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1BB31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8A398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88F52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A5396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21922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845DC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F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ADA97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334EA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C2C8A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9E67C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10CE1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752B3" w:rsidR="00B87ED3" w:rsidRPr="00944D28" w:rsidRDefault="002E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2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5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B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FB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