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E5D7C" w:rsidR="00C34772" w:rsidRPr="0026421F" w:rsidRDefault="00BC7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D1691" w:rsidR="00C34772" w:rsidRPr="00D339A1" w:rsidRDefault="00BC7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817CA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6F0D2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5473C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25F3E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61239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8AD36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CE16C" w:rsidR="002A7340" w:rsidRPr="00CD56BA" w:rsidRDefault="00BC7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A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E8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900D7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208B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3C498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5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B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D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F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20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B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9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96D33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CA549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2FF1E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42736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B461F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B55BF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F94B5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F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D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1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1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D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5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8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A23C9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01340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BE09B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8B913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59FD8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CB848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D038E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B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F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4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1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2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6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E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438BF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90B24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44C53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EB8FF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289B7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8D405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682F9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1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D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0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B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9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A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B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2A756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65336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71D01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D55E3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A7A14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F75DC" w:rsidR="009A6C64" w:rsidRPr="00730585" w:rsidRDefault="00BC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1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A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3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0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4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A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9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7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7C28" w:rsidRPr="00B537C7" w:rsidRDefault="00BC7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46E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C2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