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B169" w:rsidR="0061148E" w:rsidRPr="00C834E2" w:rsidRDefault="00805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1FDA" w:rsidR="0061148E" w:rsidRPr="00C834E2" w:rsidRDefault="00805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4C3DC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D07FF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BA940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4F493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0F723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3A92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924A9" w:rsidR="00B87ED3" w:rsidRPr="00944D28" w:rsidRDefault="0080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9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A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C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D6EA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0303B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4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1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19B5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AB08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8F1F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B5794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A05EA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84A48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649D7" w:rsidR="00B87ED3" w:rsidRPr="00944D28" w:rsidRDefault="0080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9FD28" w:rsidR="00B87ED3" w:rsidRPr="00944D28" w:rsidRDefault="00805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F15A9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836EC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8B5C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08D1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562F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A55BC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46303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E5B11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6AB66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A6B48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A0AB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2A0DE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F5B9D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F2B7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0450A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6B2CE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A1259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3B58F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AE132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2528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FC273" w:rsidR="00B87ED3" w:rsidRPr="00944D28" w:rsidRDefault="0080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2024-06-28T16:51:00.0000000Z</dcterms:modified>
</coreProperties>
</file>