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76E4AE" w:rsidR="005F4693" w:rsidRPr="005F4693" w:rsidRDefault="00853A8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7D7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37E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26F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5D8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BE0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E6AA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7E9" w:rsidR="003829BB" w:rsidRPr="00D11D17" w:rsidRDefault="00853A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E72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BB9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B3C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DED3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7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2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A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1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4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1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8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F0E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E812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3C9F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F9F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D2C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2187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A2D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0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B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F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E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B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1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3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3E1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C8E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967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1858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4C90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135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639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2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4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F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B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E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7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D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919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50FF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AAC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560D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011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8D0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C0D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6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6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3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B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F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0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C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071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B50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2E3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013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CD4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2C1" w:rsidR="009A6C64" w:rsidRPr="00C2583D" w:rsidRDefault="0085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B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5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9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0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B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EBD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2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A87" w:rsidRDefault="00853A8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53A87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