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349E1" w:rsidR="00C34772" w:rsidRPr="0026421F" w:rsidRDefault="00A20E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DCB7F" w:rsidR="00C34772" w:rsidRPr="00D339A1" w:rsidRDefault="00A20E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4E4C2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BB1FF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2CA0D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5C1C0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92935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3BBD2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C7DD2" w:rsidR="002A7340" w:rsidRPr="00CD56BA" w:rsidRDefault="00A20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6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32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39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93CCA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EAB3D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BF4DC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B2BF1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A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8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8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D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C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D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1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4A1FD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D3657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A2AB6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C30D8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3EA20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2B499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47477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7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A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5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A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9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7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4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E9DF4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0A010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F4824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40DF9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FFC3B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626F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F4AC7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E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9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F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9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C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2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4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50346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F4678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E2310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E5144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60810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D3545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0BF53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B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F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3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0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0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1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8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FD9A4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A05CA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EABBA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169FD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CEB76" w:rsidR="009A6C64" w:rsidRPr="00730585" w:rsidRDefault="00A2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7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D0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D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C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F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C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1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F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0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ED7" w:rsidRPr="00B537C7" w:rsidRDefault="00A20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5D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ED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