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E46939C" w:rsidR="002C7DFC" w:rsidRPr="00DF7097" w:rsidRDefault="00405B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D5F75C0" w:rsidR="00813FDA" w:rsidRPr="00DF7097" w:rsidRDefault="00405B7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2F6347" w:rsidR="00C35387" w:rsidRPr="00C35387" w:rsidRDefault="00405B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82AD5A" w:rsidR="00C35387" w:rsidRPr="00C35387" w:rsidRDefault="00405B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844408" w:rsidR="00C35387" w:rsidRPr="00C35387" w:rsidRDefault="00405B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E18E75" w:rsidR="00C35387" w:rsidRPr="00C35387" w:rsidRDefault="00405B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B28FC1" w:rsidR="00C35387" w:rsidRPr="00C35387" w:rsidRDefault="00405B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722285" w:rsidR="00C35387" w:rsidRPr="00C35387" w:rsidRDefault="00405B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EA1DAC" w:rsidR="00B60082" w:rsidRPr="00C35387" w:rsidRDefault="00405B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3554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5930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EE9F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C0178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580B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42CD07" w:rsidR="007405FF" w:rsidRPr="00CE1155" w:rsidRDefault="00405B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841569" w:rsidR="007405FF" w:rsidRPr="00CE1155" w:rsidRDefault="00405B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F259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AB26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644B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53B5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B572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C068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3641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430347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FDEF09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FA828A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4895CA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DB8E8C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32EECA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61BC76" w:rsidR="007405FF" w:rsidRPr="00CE1155" w:rsidRDefault="00405B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E18E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C802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6EEF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A758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F867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FFA0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4B262A" w:rsidR="00F25EFD" w:rsidRPr="00BB2037" w:rsidRDefault="00405B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5DC310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837026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93E927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C8D377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9A99E4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33C91F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48E818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110F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7230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95ABF4" w:rsidR="00F25EFD" w:rsidRPr="00BB2037" w:rsidRDefault="00405B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6577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0EBE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B798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FCC6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982118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D874CD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B7C8D2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EA6E68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2371AA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69BCD1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48FAB2" w:rsidR="00F25EFD" w:rsidRPr="00CE1155" w:rsidRDefault="00405B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3A78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0588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9FEE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9A47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CC7E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7D66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C644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9C2ECB" w:rsidR="00D9304E" w:rsidRPr="00CE1155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F4A092" w:rsidR="00D9304E" w:rsidRPr="00CE1155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977F58" w:rsidR="00D9304E" w:rsidRPr="00CE1155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3925DD" w:rsidR="00D9304E" w:rsidRPr="00275371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91D08B" w:rsidR="00D9304E" w:rsidRPr="00CE1155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7870E1" w:rsidR="00D9304E" w:rsidRPr="00275371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855F88" w:rsidR="00D9304E" w:rsidRPr="00CE1155" w:rsidRDefault="00405B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9BBD7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1BF70" w:rsidR="00D9304E" w:rsidRPr="00BB2037" w:rsidRDefault="00405B7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74682D" w:rsidR="00D9304E" w:rsidRPr="00BB2037" w:rsidRDefault="00405B7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6E7B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FA1A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8F41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AEB4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0BBA98E" w:rsidR="00D9304E" w:rsidRPr="00CE1155" w:rsidRDefault="00405B7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A3B9B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4AB18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EC29A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B4107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A0715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600E8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A6470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BC5F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CEB3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AAAF3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BC47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CD798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BE12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B72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294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