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BDB28CC" w:rsidR="00FC0766" w:rsidRPr="00D33A47" w:rsidRDefault="005454E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18, 2019 - March 24,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1541226" w:rsidR="00BC664A" w:rsidRPr="00FC0766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BA22EEB" w:rsidR="00BC664A" w:rsidRPr="00D33A47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C77A9B5" w:rsidR="00BC664A" w:rsidRPr="00FC0766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9B3C4ED" w:rsidR="00BC664A" w:rsidRPr="00D33A47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299E167" w:rsidR="00BC664A" w:rsidRPr="00FC0766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9F7085A" w:rsidR="00BC664A" w:rsidRPr="00D33A47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24F2B8E" w:rsidR="00BC664A" w:rsidRPr="00FC0766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514B4DE" w:rsidR="00BC664A" w:rsidRPr="00D33A47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007F21E" w:rsidR="00BC664A" w:rsidRPr="00FC0766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B2F16DC" w:rsidR="00BC664A" w:rsidRPr="00D33A47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6FC2BCD" w:rsidR="00BC664A" w:rsidRPr="00FC0766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0B2F4C8" w:rsidR="00BC664A" w:rsidRPr="00D33A47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30CDC30" w:rsidR="00BC664A" w:rsidRPr="00FC0766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992D292" w:rsidR="00BC664A" w:rsidRPr="00D33A47" w:rsidRDefault="005454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454E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454EC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