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9CD964" w:rsidR="00FC0766" w:rsidRPr="00D33A47" w:rsidRDefault="003551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14, 2019 - July 20,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D6312C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4492006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C67DB5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1F4204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663D52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5ECE4F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A1E7E3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D5140B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6A0B7E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9B0D9E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A0DA1A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0B3310F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AC68D3" w:rsidR="00BC664A" w:rsidRPr="00FC0766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9CF77BA" w:rsidR="00BC664A" w:rsidRPr="00D33A47" w:rsidRDefault="003551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51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551B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