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BCE2DB7" w:rsidR="00FC0766" w:rsidRPr="00D33A47" w:rsidRDefault="003230B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9, 2020 - March 15,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96807E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1CBA361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864BF2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089BD8D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0D0FE4C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7D74D04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684917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2ED072B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A47C5D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F6CC18C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E34B48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92B7D8D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576B84" w:rsidR="00BC664A" w:rsidRPr="00FC0766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931B267" w:rsidR="00BC664A" w:rsidRPr="00D33A47" w:rsidRDefault="003230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30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30B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