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7EECA9" w:rsidR="00FC0766" w:rsidRPr="00D33A47" w:rsidRDefault="00820C7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20, 2021 - June 26,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D1C1CD5" w:rsidR="00BC664A" w:rsidRPr="00FC0766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B07512D" w:rsidR="00BC664A" w:rsidRPr="00D33A47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02B5C5" w:rsidR="00BC664A" w:rsidRPr="00FC0766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0715636" w:rsidR="00BC664A" w:rsidRPr="00D33A47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2D8FE41" w:rsidR="00BC664A" w:rsidRPr="00FC0766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BE4597" w:rsidR="00BC664A" w:rsidRPr="00D33A47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AF37A8" w:rsidR="00BC664A" w:rsidRPr="00FC0766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3E3C05D" w:rsidR="00BC664A" w:rsidRPr="00D33A47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0C0417" w:rsidR="00BC664A" w:rsidRPr="00FC0766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A7B50FA" w:rsidR="00BC664A" w:rsidRPr="00D33A47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3E82CE" w:rsidR="00BC664A" w:rsidRPr="00FC0766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95AEA7A" w:rsidR="00BC664A" w:rsidRPr="00D33A47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91B395A" w:rsidR="00BC664A" w:rsidRPr="00FC0766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185C491" w:rsidR="00BC664A" w:rsidRPr="00D33A47" w:rsidRDefault="00820C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20C7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20C72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