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1B14B33" w:rsidR="00FC0766" w:rsidRPr="00D33A47" w:rsidRDefault="008C697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10, 2022 - July 16,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AE43469" w:rsidR="00BC664A" w:rsidRPr="00FC0766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B0A02DA" w:rsidR="00BC664A" w:rsidRPr="00D33A47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1EFD362" w:rsidR="00BC664A" w:rsidRPr="00FC0766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5B3D0B0" w:rsidR="00BC664A" w:rsidRPr="00D33A47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6848D12" w:rsidR="00BC664A" w:rsidRPr="00FC0766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CD5A1B8" w:rsidR="00BC664A" w:rsidRPr="00D33A47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4DEE692" w:rsidR="00BC664A" w:rsidRPr="00FC0766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A61BB2C" w:rsidR="00BC664A" w:rsidRPr="00D33A47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4239870" w:rsidR="00BC664A" w:rsidRPr="00FC0766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82514D8" w:rsidR="00BC664A" w:rsidRPr="00D33A47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66C81EF" w:rsidR="00BC664A" w:rsidRPr="00FC0766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8DF0CF0" w:rsidR="00BC664A" w:rsidRPr="00D33A47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4EC75F0" w:rsidR="00BC664A" w:rsidRPr="00FC0766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8F1A847" w:rsidR="00BC664A" w:rsidRPr="00D33A47" w:rsidRDefault="008C697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C697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C697C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