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5E2AD6" w:rsidR="00FC0766" w:rsidRPr="00D33A47" w:rsidRDefault="0064180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25, 2022 - July 31,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805F8D6" w:rsidR="00BC664A" w:rsidRPr="00FC0766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FEC30FB" w:rsidR="00BC664A" w:rsidRPr="00D33A47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B8CF76" w:rsidR="00BC664A" w:rsidRPr="00FC0766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38E2C40" w:rsidR="00BC664A" w:rsidRPr="00D33A47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A9E9CA" w:rsidR="00BC664A" w:rsidRPr="00FC0766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47025F8" w:rsidR="00BC664A" w:rsidRPr="00D33A47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FB0BF91" w:rsidR="00BC664A" w:rsidRPr="00FC0766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DD5C948" w:rsidR="00BC664A" w:rsidRPr="00D33A47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9BF7E49" w:rsidR="00BC664A" w:rsidRPr="00FC0766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F5EE4D4" w:rsidR="00BC664A" w:rsidRPr="00D33A47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4B2FCC9" w:rsidR="00BC664A" w:rsidRPr="00FC0766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4124B7C" w:rsidR="00BC664A" w:rsidRPr="00D33A47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831B264" w:rsidR="00BC664A" w:rsidRPr="00FC0766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8694155" w:rsidR="00BC664A" w:rsidRPr="00D33A47" w:rsidRDefault="0064180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180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4180C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