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24D6B95" w:rsidR="00FC0766" w:rsidRPr="00D33A47" w:rsidRDefault="00600B5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21, 2022 - August 27,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094D7DE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DD97EA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AE225C8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A9D7515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137CDFB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0559557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354384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9128FDB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651379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18ABD0C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9DBA395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BB41A9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6924FD1" w:rsidR="00BC664A" w:rsidRPr="00FC0766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9364E90" w:rsidR="00BC664A" w:rsidRPr="00D33A47" w:rsidRDefault="00600B5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00B5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00B5A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