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DF6F74E" w:rsidR="00FC0766" w:rsidRPr="00D33A47" w:rsidRDefault="00EB7A1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25, 2022 - October 1,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6276B4F" w:rsidR="00BC664A" w:rsidRPr="00FC0766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19BFD89" w:rsidR="00BC664A" w:rsidRPr="00D33A47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4CD464" w:rsidR="00BC664A" w:rsidRPr="00FC0766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F204A58" w:rsidR="00BC664A" w:rsidRPr="00D33A47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5E99B9" w:rsidR="00BC664A" w:rsidRPr="00FC0766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BBE9ECB" w:rsidR="00BC664A" w:rsidRPr="00D33A47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A8E0A0" w:rsidR="00BC664A" w:rsidRPr="00FC0766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3E4FC88" w:rsidR="00BC664A" w:rsidRPr="00D33A47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C14CEC" w:rsidR="00BC664A" w:rsidRPr="00FC0766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662C86F" w:rsidR="00BC664A" w:rsidRPr="00D33A47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EA61FC" w:rsidR="00BC664A" w:rsidRPr="00FC0766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0BA76B5" w:rsidR="00BC664A" w:rsidRPr="00D33A47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684AFEB" w:rsidR="00BC664A" w:rsidRPr="00FC0766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7720B78" w:rsidR="00BC664A" w:rsidRPr="00D33A47" w:rsidRDefault="00EB7A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7A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B7A1C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