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F42416" w:rsidR="00FC0766" w:rsidRPr="00D33A47" w:rsidRDefault="004C52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20, 2022 - November 26,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4FD9D1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8313909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0C2D08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F62CE3F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2B0702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34FE803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D992DD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5EDD6F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9957F6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FDCC938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6429CB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908ABF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6DEEDC" w:rsidR="00BC664A" w:rsidRPr="00FC0766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6944E18" w:rsidR="00BC664A" w:rsidRPr="00D33A47" w:rsidRDefault="004C52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52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C52A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