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EE76E2F" w:rsidR="00FC0766" w:rsidRPr="00D33A47" w:rsidRDefault="00AB060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23, 2023 - April 29,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07DEB92" w:rsidR="00BC664A" w:rsidRPr="00FC0766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7B42E9A" w:rsidR="00BC664A" w:rsidRPr="00D33A47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D95AE5" w:rsidR="00BC664A" w:rsidRPr="00FC0766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DFB1072" w:rsidR="00BC664A" w:rsidRPr="00D33A47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0AAFA3" w:rsidR="00BC664A" w:rsidRPr="00FC0766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10E6033" w:rsidR="00BC664A" w:rsidRPr="00D33A47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9281F8" w:rsidR="00BC664A" w:rsidRPr="00FC0766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72B3CC6" w:rsidR="00BC664A" w:rsidRPr="00D33A47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0B37677" w:rsidR="00BC664A" w:rsidRPr="00FC0766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D51C22F" w:rsidR="00BC664A" w:rsidRPr="00D33A47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32226C3" w:rsidR="00BC664A" w:rsidRPr="00FC0766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28BFE65" w:rsidR="00BC664A" w:rsidRPr="00D33A47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20BDCA4" w:rsidR="00BC664A" w:rsidRPr="00FC0766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7A40DD3" w:rsidR="00BC664A" w:rsidRPr="00D33A47" w:rsidRDefault="00AB060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060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B0608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