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102853" w:rsidR="00FC0766" w:rsidRPr="00D33A47" w:rsidRDefault="0045676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27, 2023 - September 2,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79D420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789A11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7DB1DB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8796B33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9F55C7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A91FCD1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3157DA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3C470BB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9E7CB7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8F04B49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0B596F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E39840B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E9AA4A" w:rsidR="00BC664A" w:rsidRPr="00FC0766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8A442E3" w:rsidR="00BC664A" w:rsidRPr="00D33A47" w:rsidRDefault="0045676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676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5676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