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E6373A" w:rsidR="00FC0766" w:rsidRPr="00D33A47" w:rsidRDefault="00C847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12, 2024 - May 18,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565FB1C" w:rsidR="00BC664A" w:rsidRPr="00FC0766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4AFCC3" w:rsidR="00BC664A" w:rsidRPr="00D33A47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1986AD" w:rsidR="00BC664A" w:rsidRPr="00FC0766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DFB7DBC" w:rsidR="00BC664A" w:rsidRPr="00D33A47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6F91B6" w:rsidR="00BC664A" w:rsidRPr="00FC0766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3684C4C" w:rsidR="00BC664A" w:rsidRPr="00D33A47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0C45DA" w:rsidR="00BC664A" w:rsidRPr="00FC0766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1328E1A" w:rsidR="00BC664A" w:rsidRPr="00D33A47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1367AAA" w:rsidR="00BC664A" w:rsidRPr="00FC0766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5A0F7AF" w:rsidR="00BC664A" w:rsidRPr="00D33A47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2E41EA" w:rsidR="00BC664A" w:rsidRPr="00FC0766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509AC00" w:rsidR="00BC664A" w:rsidRPr="00D33A47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49E78E" w:rsidR="00BC664A" w:rsidRPr="00FC0766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B1EE0DF" w:rsidR="00BC664A" w:rsidRPr="00D33A47" w:rsidRDefault="00C847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847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84733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