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A1B47D" w:rsidR="00FC0766" w:rsidRPr="00D33A47" w:rsidRDefault="00C8768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20, 2024 - May 26,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9ACDAA0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4CD31D7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8BA5980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93A75A9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BB2B2C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DE1EB7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D090908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736EC76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B489E1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C349D4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33A5B12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641E59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633916" w:rsidR="00BC664A" w:rsidRPr="00FC0766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31EF7AE" w:rsidR="00BC664A" w:rsidRPr="00D33A47" w:rsidRDefault="00C8768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768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768E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