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D4602E2" w:rsidR="00FC0766" w:rsidRPr="00D33A47" w:rsidRDefault="00FD70C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12, 2024 - August 18,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D5A27B4" w:rsidR="00BC664A" w:rsidRPr="00FC0766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3775FB7" w:rsidR="00BC664A" w:rsidRPr="00D33A47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B7EEB29" w:rsidR="00BC664A" w:rsidRPr="00FC0766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578AED9" w:rsidR="00BC664A" w:rsidRPr="00D33A47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A9D972B" w:rsidR="00BC664A" w:rsidRPr="00FC0766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EBE2B70" w:rsidR="00BC664A" w:rsidRPr="00D33A47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4913CE1" w:rsidR="00BC664A" w:rsidRPr="00FC0766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3C18253" w:rsidR="00BC664A" w:rsidRPr="00D33A47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EF465DA" w:rsidR="00BC664A" w:rsidRPr="00FC0766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BCD3B8F" w:rsidR="00BC664A" w:rsidRPr="00D33A47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936FACE" w:rsidR="00BC664A" w:rsidRPr="00FC0766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287D76D" w:rsidR="00BC664A" w:rsidRPr="00D33A47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A164192" w:rsidR="00BC664A" w:rsidRPr="00FC0766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419F239" w:rsidR="00BC664A" w:rsidRPr="00D33A47" w:rsidRDefault="00FD70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D70C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