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9116682" w:rsidR="00FC0766" w:rsidRPr="00D33A47" w:rsidRDefault="00C17EC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23, 2025 - March 29,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3BA8DE1" w:rsidR="00BC664A" w:rsidRPr="00FC0766" w:rsidRDefault="00C17E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075169A" w:rsidR="00BC664A" w:rsidRPr="00D33A47" w:rsidRDefault="00C17E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8C382C6" w:rsidR="00BC664A" w:rsidRPr="00FC0766" w:rsidRDefault="00C17E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1EE415E" w:rsidR="00BC664A" w:rsidRPr="00D33A47" w:rsidRDefault="00C17E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D28FC7A" w:rsidR="00BC664A" w:rsidRPr="00FC0766" w:rsidRDefault="00C17E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4D200D1" w:rsidR="00BC664A" w:rsidRPr="00D33A47" w:rsidRDefault="00C17E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D099D6C" w:rsidR="00BC664A" w:rsidRPr="00FC0766" w:rsidRDefault="00C17E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EF034D7" w:rsidR="00BC664A" w:rsidRPr="00D33A47" w:rsidRDefault="00C17E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803E2B1" w:rsidR="00BC664A" w:rsidRPr="00FC0766" w:rsidRDefault="00C17E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F5292F4" w:rsidR="00BC664A" w:rsidRPr="00D33A47" w:rsidRDefault="00C17E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E0E25FA" w:rsidR="00BC664A" w:rsidRPr="00FC0766" w:rsidRDefault="00C17E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62D9845" w:rsidR="00BC664A" w:rsidRPr="00D33A47" w:rsidRDefault="00C17E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49E3F96" w:rsidR="00BC664A" w:rsidRPr="00FC0766" w:rsidRDefault="00C17E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1F41B90" w:rsidR="00BC664A" w:rsidRPr="00D33A47" w:rsidRDefault="00C17E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17EC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17ECF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