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8DC5F0E" w:rsidR="00FC0766" w:rsidRPr="00D33A47" w:rsidRDefault="00BB357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27, 2025 - May 3,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9B0901A" w:rsidR="00BC664A" w:rsidRPr="00FC0766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4120477" w:rsidR="00BC664A" w:rsidRPr="00D33A47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332BFF0" w:rsidR="00BC664A" w:rsidRPr="00FC0766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7C7D805" w:rsidR="00BC664A" w:rsidRPr="00D33A47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CAEE51" w:rsidR="00BC664A" w:rsidRPr="00FC0766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1245656" w:rsidR="00BC664A" w:rsidRPr="00D33A47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BF99F53" w:rsidR="00BC664A" w:rsidRPr="00FC0766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E7E1E6F" w:rsidR="00BC664A" w:rsidRPr="00D33A47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B89B7D2" w:rsidR="00BC664A" w:rsidRPr="00FC0766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2CAC9CA" w:rsidR="00BC664A" w:rsidRPr="00D33A47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53BA350" w:rsidR="00BC664A" w:rsidRPr="00FC0766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6E5EADF" w:rsidR="00BC664A" w:rsidRPr="00D33A47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023F82" w:rsidR="00BC664A" w:rsidRPr="00FC0766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F0FB78A" w:rsidR="00BC664A" w:rsidRPr="00D33A47" w:rsidRDefault="00BB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B35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B357D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