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6C81C7" w:rsidR="00FC0766" w:rsidRPr="00D33A47" w:rsidRDefault="00906BD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11, 2026 - January 17,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792692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5BA0F5A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550C6A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9ED8AE0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542C3E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728B3E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C7816A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A802564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D5FC38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06CEDCD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FB1F8D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2AFD74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114BC5" w:rsidR="00BC664A" w:rsidRPr="00FC0766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7B84004" w:rsidR="00BC664A" w:rsidRPr="00D33A47" w:rsidRDefault="00906B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6B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06BD7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