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A4209AA" w:rsidR="00FC0766" w:rsidRPr="00D33A47" w:rsidRDefault="0081188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21, 2026 - June 27,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EB09E3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BD7AEA9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6E85BF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AF4896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F830F2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1506D8A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4FBB65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E4FF0F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56E1E7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A8832AA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74C4C1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D0A5E4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300302" w:rsidR="00BC664A" w:rsidRPr="00FC0766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882821" w:rsidR="00BC664A" w:rsidRPr="00D33A47" w:rsidRDefault="0081188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18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1188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