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EDB40E8" w:rsidR="00FC0766" w:rsidRPr="00D33A47" w:rsidRDefault="00E169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5, 2027 - April 11,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A7A5E3" w:rsidR="00BC664A" w:rsidRPr="00FC0766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9C068C3" w:rsidR="00BC664A" w:rsidRPr="00D33A47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3EDEF1" w:rsidR="00BC664A" w:rsidRPr="00FC0766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5A197A" w:rsidR="00BC664A" w:rsidRPr="00D33A47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0B2E61" w:rsidR="00BC664A" w:rsidRPr="00FC0766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CE74AD" w:rsidR="00BC664A" w:rsidRPr="00D33A47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FD0B084" w:rsidR="00BC664A" w:rsidRPr="00FC0766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DBF56F0" w:rsidR="00BC664A" w:rsidRPr="00D33A47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B4C320" w:rsidR="00BC664A" w:rsidRPr="00FC0766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4DF2DAB" w:rsidR="00BC664A" w:rsidRPr="00D33A47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3BD1E1" w:rsidR="00BC664A" w:rsidRPr="00FC0766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F061AA9" w:rsidR="00BC664A" w:rsidRPr="00D33A47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C7F424" w:rsidR="00BC664A" w:rsidRPr="00FC0766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17B470D" w:rsidR="00BC664A" w:rsidRPr="00D33A47" w:rsidRDefault="00E1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69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69BF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