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C5E1AF" w:rsidR="00FC0766" w:rsidRPr="00D33A47" w:rsidRDefault="009509D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10, 2027 - May 16,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2F3E82D" w:rsidR="00BC664A" w:rsidRPr="00FC0766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96A91E4" w:rsidR="00BC664A" w:rsidRPr="00D33A47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8DC267" w:rsidR="00BC664A" w:rsidRPr="00FC0766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7A7CACC" w:rsidR="00BC664A" w:rsidRPr="00D33A47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8F852E" w:rsidR="00BC664A" w:rsidRPr="00FC0766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2EC43FF" w:rsidR="00BC664A" w:rsidRPr="00D33A47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6C9C4D" w:rsidR="00BC664A" w:rsidRPr="00FC0766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CFD9EEA" w:rsidR="00BC664A" w:rsidRPr="00D33A47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EBDAB6" w:rsidR="00BC664A" w:rsidRPr="00FC0766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40F0391" w:rsidR="00BC664A" w:rsidRPr="00D33A47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3C7139" w:rsidR="00BC664A" w:rsidRPr="00FC0766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FD27D70" w:rsidR="00BC664A" w:rsidRPr="00D33A47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2EFA32" w:rsidR="00BC664A" w:rsidRPr="00FC0766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CB0126E" w:rsidR="00BC664A" w:rsidRPr="00D33A47" w:rsidRDefault="009509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509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509DA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