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3D073FF" w:rsidR="00FC0766" w:rsidRPr="00D33A47" w:rsidRDefault="00856D1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30, 2027 - June 5,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F42AFDB" w:rsidR="00BC664A" w:rsidRPr="00FC0766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C3C52F0" w:rsidR="00BC664A" w:rsidRPr="00D33A47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E01F23E" w:rsidR="00BC664A" w:rsidRPr="00FC0766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D1BD8C4" w:rsidR="00BC664A" w:rsidRPr="00D33A47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3177F03" w:rsidR="00BC664A" w:rsidRPr="00FC0766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FF86387" w:rsidR="00BC664A" w:rsidRPr="00D33A47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BA35100" w:rsidR="00BC664A" w:rsidRPr="00FC0766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FD62B62" w:rsidR="00BC664A" w:rsidRPr="00D33A47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6E0A79B" w:rsidR="00BC664A" w:rsidRPr="00FC0766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B4C40D5" w:rsidR="00BC664A" w:rsidRPr="00D33A47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B14ADD4" w:rsidR="00BC664A" w:rsidRPr="00FC0766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D2FE256" w:rsidR="00BC664A" w:rsidRPr="00D33A47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E8A9CF4" w:rsidR="00BC664A" w:rsidRPr="00FC0766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7CB3045" w:rsidR="00BC664A" w:rsidRPr="00D33A47" w:rsidRDefault="00856D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56D1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56D1B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