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17024F" w:rsidR="00FC0766" w:rsidRPr="00D33A47" w:rsidRDefault="00072FD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19, 2027 - December 25,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9FCFB2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662DFBC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30D9E4A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D2D8A34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F8DB7AF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7BA72E5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2F93682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4A8885E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860707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0F54DD4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88991D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6A1FD16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0D2926E" w:rsidR="00BC664A" w:rsidRPr="00FC0766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380858" w:rsidR="00BC664A" w:rsidRPr="00D33A47" w:rsidRDefault="00072FD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2FD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2FD5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