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D9340D" w:rsidR="00FC0766" w:rsidRPr="00D33A47" w:rsidRDefault="0086751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16, 2028 - January 22,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17410C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DDB44E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8CE137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D09019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BF2361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9C4D1D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484830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D73DD2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1259FB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AD0CBAB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6BBE4C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362CE2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6FE0CF" w:rsidR="00BC664A" w:rsidRPr="00FC0766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D81FCD1" w:rsidR="00BC664A" w:rsidRPr="00D33A47" w:rsidRDefault="008675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75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6751E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