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F40C55B" w:rsidR="00FC0766" w:rsidRPr="00D33A47" w:rsidRDefault="009A4FF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24, 2028 - January 30,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372CF2" w:rsidR="00BC664A" w:rsidRPr="00FC0766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D646A1F" w:rsidR="00BC664A" w:rsidRPr="00D33A47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CDE409" w:rsidR="00BC664A" w:rsidRPr="00FC0766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A36A2E" w:rsidR="00BC664A" w:rsidRPr="00D33A47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4F95CFC" w:rsidR="00BC664A" w:rsidRPr="00FC0766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36D9960" w:rsidR="00BC664A" w:rsidRPr="00D33A47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72ACD05" w:rsidR="00BC664A" w:rsidRPr="00FC0766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26E2490" w:rsidR="00BC664A" w:rsidRPr="00D33A47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0D45C8A" w:rsidR="00BC664A" w:rsidRPr="00FC0766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44A001E" w:rsidR="00BC664A" w:rsidRPr="00D33A47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1B247A" w:rsidR="00BC664A" w:rsidRPr="00FC0766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BD17CAD" w:rsidR="00BC664A" w:rsidRPr="00D33A47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640BA8" w:rsidR="00BC664A" w:rsidRPr="00FC0766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8F598B5" w:rsidR="00BC664A" w:rsidRPr="00D33A47" w:rsidRDefault="009A4F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A4F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A4FF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