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2520C83" w:rsidR="00FC0766" w:rsidRPr="00D33A47" w:rsidRDefault="0097190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7, 2028 - February 13,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06D37A9" w:rsidR="00BC664A" w:rsidRPr="00FC0766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966655D" w:rsidR="00BC664A" w:rsidRPr="00D33A47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25B5EA" w:rsidR="00BC664A" w:rsidRPr="00FC0766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5B4F82B" w:rsidR="00BC664A" w:rsidRPr="00D33A47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914D16" w:rsidR="00BC664A" w:rsidRPr="00FC0766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CFFEDCE" w:rsidR="00BC664A" w:rsidRPr="00D33A47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9F7061" w:rsidR="00BC664A" w:rsidRPr="00FC0766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60EA555" w:rsidR="00BC664A" w:rsidRPr="00D33A47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E6449A0" w:rsidR="00BC664A" w:rsidRPr="00FC0766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528DA32" w:rsidR="00BC664A" w:rsidRPr="00D33A47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9D466F" w:rsidR="00BC664A" w:rsidRPr="00FC0766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F836B00" w:rsidR="00BC664A" w:rsidRPr="00D33A47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FC54787" w:rsidR="00BC664A" w:rsidRPr="00FC0766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BA5848D" w:rsidR="00BC664A" w:rsidRPr="00D33A47" w:rsidRDefault="009719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7190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71902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