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F3F92B" w:rsidR="00FC0766" w:rsidRPr="00D33A47" w:rsidRDefault="00386E8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3, 2028 - April 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D8917F" w:rsidR="00BC664A" w:rsidRPr="00FC0766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C30BCDC" w:rsidR="00BC664A" w:rsidRPr="00D33A47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F052DF" w:rsidR="00BC664A" w:rsidRPr="00FC0766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47F8DBC" w:rsidR="00BC664A" w:rsidRPr="00D33A47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F1D033" w:rsidR="00BC664A" w:rsidRPr="00FC0766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8E12C45" w:rsidR="00BC664A" w:rsidRPr="00D33A47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D6E1E5D" w:rsidR="00BC664A" w:rsidRPr="00FC0766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065210E" w:rsidR="00BC664A" w:rsidRPr="00D33A47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364DD2" w:rsidR="00BC664A" w:rsidRPr="00FC0766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CA6C185" w:rsidR="00BC664A" w:rsidRPr="00D33A47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077A098" w:rsidR="00BC664A" w:rsidRPr="00FC0766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D1DBF4C" w:rsidR="00BC664A" w:rsidRPr="00D33A47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3C4CD6E" w:rsidR="00BC664A" w:rsidRPr="00FC0766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CA8F403" w:rsidR="00BC664A" w:rsidRPr="00D33A47" w:rsidRDefault="00386E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6E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86E8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