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135AE5" w:rsidR="00FC0766" w:rsidRPr="00D33A47" w:rsidRDefault="005A11E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8, 2028 - May 14,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2756DEB" w:rsidR="00BC664A" w:rsidRPr="00FC0766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B9E4B74" w:rsidR="00BC664A" w:rsidRPr="00D33A47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20CBDD4" w:rsidR="00BC664A" w:rsidRPr="00FC0766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FCE1606" w:rsidR="00BC664A" w:rsidRPr="00D33A47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9EDBD37" w:rsidR="00BC664A" w:rsidRPr="00FC0766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C137FC4" w:rsidR="00BC664A" w:rsidRPr="00D33A47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8DD5826" w:rsidR="00BC664A" w:rsidRPr="00FC0766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AFE4CA9" w:rsidR="00BC664A" w:rsidRPr="00D33A47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C48E0F" w:rsidR="00BC664A" w:rsidRPr="00FC0766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62FA62E" w:rsidR="00BC664A" w:rsidRPr="00D33A47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6AB2317" w:rsidR="00BC664A" w:rsidRPr="00FC0766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27E217E" w:rsidR="00BC664A" w:rsidRPr="00D33A47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5709CF0" w:rsidR="00BC664A" w:rsidRPr="00FC0766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D9465CD" w:rsidR="00BC664A" w:rsidRPr="00D33A47" w:rsidRDefault="005A11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11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A11EB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