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2D3C56" w:rsidR="00FC0766" w:rsidRPr="00D33A47" w:rsidRDefault="0052416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5, 2028 - November 11,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9282BE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327C6B4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598F832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7E3F06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597AD8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F8ECC3F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928A18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173420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E4ED2D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1D61F0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1C04E4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E199AD3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1B2FD9" w:rsidR="00BC664A" w:rsidRPr="00FC0766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A40F632" w:rsidR="00BC664A" w:rsidRPr="00D33A47" w:rsidRDefault="00524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41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24162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