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28AFAAB" w:rsidR="00FC0766" w:rsidRPr="00D33A47" w:rsidRDefault="0015764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26, 2029 - April 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AA8F51" w:rsidR="00BC664A" w:rsidRPr="00FC0766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4F03457" w:rsidR="00BC664A" w:rsidRPr="00D33A47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04540B1" w:rsidR="00BC664A" w:rsidRPr="00FC0766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9FD6300" w:rsidR="00BC664A" w:rsidRPr="00D33A47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832CB12" w:rsidR="00BC664A" w:rsidRPr="00FC0766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25A0F23" w:rsidR="00BC664A" w:rsidRPr="00D33A47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06317EC" w:rsidR="00BC664A" w:rsidRPr="00FC0766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DB7DA0F" w:rsidR="00BC664A" w:rsidRPr="00D33A47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FE34181" w:rsidR="00BC664A" w:rsidRPr="00FC0766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38A5836" w:rsidR="00BC664A" w:rsidRPr="00D33A47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694E02" w:rsidR="00BC664A" w:rsidRPr="00FC0766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BA48F3D" w:rsidR="00BC664A" w:rsidRPr="00D33A47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B5429FC" w:rsidR="00BC664A" w:rsidRPr="00FC0766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5D24663" w:rsidR="00BC664A" w:rsidRPr="00D33A47" w:rsidRDefault="00157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576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57640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