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34B3D9E" w:rsidR="00FC0766" w:rsidRPr="00D33A47" w:rsidRDefault="00D9311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21, 2030 - July 27,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D2BFDFC" w:rsidR="00BC664A" w:rsidRPr="00FC0766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DC7E91F" w:rsidR="00BC664A" w:rsidRPr="00D33A47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1CFFA0" w:rsidR="00BC664A" w:rsidRPr="00FC0766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13F76BF" w:rsidR="00BC664A" w:rsidRPr="00D33A47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B9DD437" w:rsidR="00BC664A" w:rsidRPr="00FC0766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4AF2A9C" w:rsidR="00BC664A" w:rsidRPr="00D33A47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6D176F" w:rsidR="00BC664A" w:rsidRPr="00FC0766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02E4150" w:rsidR="00BC664A" w:rsidRPr="00D33A47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052ED83" w:rsidR="00BC664A" w:rsidRPr="00FC0766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62563AF" w:rsidR="00BC664A" w:rsidRPr="00D33A47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AB0F3DF" w:rsidR="00BC664A" w:rsidRPr="00FC0766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9CD3D42" w:rsidR="00BC664A" w:rsidRPr="00D33A47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9CDE4A" w:rsidR="00BC664A" w:rsidRPr="00FC0766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B47FFF3" w:rsidR="00BC664A" w:rsidRPr="00D33A47" w:rsidRDefault="00D931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93117" w:rsidRDefault="00D9311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D9311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