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23CCB24" w:rsidR="00680E6D" w:rsidRPr="00020F31" w:rsidRDefault="00B6165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22, 2019 - April 28,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D351AB9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372A47EB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3D80EC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04A19025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093C8F8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671D8923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01D713A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4C0E2912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DCB3C5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3FB1ABE6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0E826AE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74FC6D1E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6BCBDBF" w:rsidR="00BD75D0" w:rsidRPr="00020F31" w:rsidRDefault="00B6165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3CC72330" w:rsidR="00C315FD" w:rsidRPr="00843A93" w:rsidRDefault="00B6165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6165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6165C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2019-10-22T10:03:00.0000000Z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