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003473" w:rsidR="00680E6D" w:rsidRPr="00020F31" w:rsidRDefault="00897C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8, 2020 - November 14,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05481B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4029F01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8CACC9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8B8EFBE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EFBC2C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8B89CBA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FCEFA8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531007F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4F8DF4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038D362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4CB8C3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724A7FC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539069" w:rsidR="00BD75D0" w:rsidRPr="00020F31" w:rsidRDefault="00897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10A5D0E" w:rsidR="00C315FD" w:rsidRPr="00843A93" w:rsidRDefault="00897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7C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7C7F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