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581C00C" w:rsidR="00680E6D" w:rsidRPr="00020F31" w:rsidRDefault="00770D1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7, 2021 - March 13,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24503D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D145CE2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F24A537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4BE79C8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6E3C22C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CDF541B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1E60F0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04C581E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EBB3F1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F1175B6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EC7C859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DB1725F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11C5EFC" w:rsidR="00BD75D0" w:rsidRPr="00020F31" w:rsidRDefault="00770D1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7ED4526" w:rsidR="00C315FD" w:rsidRPr="00843A93" w:rsidRDefault="00770D1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70D1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70D12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