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A86351C" w:rsidR="00680E6D" w:rsidRPr="00020F31" w:rsidRDefault="001803E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3, 2021 - October 9,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99842A5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D86E6D1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A57395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6E6D17F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45618B8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429512D5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6375A0F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3ACA013E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8E4E6ED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420114F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F42DF40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3671746C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5A9B59F" w:rsidR="00BD75D0" w:rsidRPr="00020F31" w:rsidRDefault="001803E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41FEE994" w:rsidR="00C315FD" w:rsidRPr="00843A93" w:rsidRDefault="001803E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803E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803E7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