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8EA8B95" w:rsidR="00680E6D" w:rsidRPr="00020F31" w:rsidRDefault="009C54F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28, 2021 - December 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93A8BA" w:rsidR="00BD75D0" w:rsidRPr="00020F31" w:rsidRDefault="009C54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FE01B92" w:rsidR="00C315FD" w:rsidRPr="00843A93" w:rsidRDefault="009C54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C5FE5B" w:rsidR="00BD75D0" w:rsidRPr="00020F31" w:rsidRDefault="009C54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5729A18" w:rsidR="00C315FD" w:rsidRPr="00843A93" w:rsidRDefault="009C54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154006" w:rsidR="00BD75D0" w:rsidRPr="00020F31" w:rsidRDefault="009C54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3A3E991" w:rsidR="00C315FD" w:rsidRPr="00843A93" w:rsidRDefault="009C54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228B7D8" w:rsidR="00BD75D0" w:rsidRPr="00020F31" w:rsidRDefault="009C54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A5DCDCC" w:rsidR="00C315FD" w:rsidRPr="00843A93" w:rsidRDefault="009C54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7CCE50D" w:rsidR="00BD75D0" w:rsidRPr="00020F31" w:rsidRDefault="009C54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2856FFA" w:rsidR="00C315FD" w:rsidRPr="00843A93" w:rsidRDefault="009C54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F0EC1F9" w:rsidR="00BD75D0" w:rsidRPr="00020F31" w:rsidRDefault="009C54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E54562C" w:rsidR="00C315FD" w:rsidRPr="00843A93" w:rsidRDefault="009C54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D09E64" w:rsidR="00BD75D0" w:rsidRPr="00020F31" w:rsidRDefault="009C54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73242AB" w:rsidR="00C315FD" w:rsidRPr="00843A93" w:rsidRDefault="009C54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C54F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C54F6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