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1710E5" w:rsidR="00680E6D" w:rsidRPr="00020F31" w:rsidRDefault="004D66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28, 2022 - April 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47128D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7B53B6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079023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5EAF882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605C48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D7BB0D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764499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443C23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39A787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AFAD84F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BF6CEB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2C8B38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1143D9" w:rsidR="00BD75D0" w:rsidRPr="00020F31" w:rsidRDefault="004D66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06FCC73" w:rsidR="00C315FD" w:rsidRPr="00843A93" w:rsidRDefault="004D66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66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66B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