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DF26348" w:rsidR="00680E6D" w:rsidRPr="00020F31" w:rsidRDefault="00D56E5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15, 2022 - May 21,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3E0B813" w:rsidR="00BD75D0" w:rsidRPr="00020F31" w:rsidRDefault="00D56E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4B324BA" w:rsidR="00C315FD" w:rsidRPr="00843A93" w:rsidRDefault="00D56E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CE4C649" w:rsidR="00BD75D0" w:rsidRPr="00020F31" w:rsidRDefault="00D56E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E15FDC5" w:rsidR="00C315FD" w:rsidRPr="00843A93" w:rsidRDefault="00D56E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AD8CF5" w:rsidR="00BD75D0" w:rsidRPr="00020F31" w:rsidRDefault="00D56E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D9C0FA9" w:rsidR="00C315FD" w:rsidRPr="00843A93" w:rsidRDefault="00D56E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40DC5E1" w:rsidR="00BD75D0" w:rsidRPr="00020F31" w:rsidRDefault="00D56E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030CE8B" w:rsidR="00C315FD" w:rsidRPr="00843A93" w:rsidRDefault="00D56E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2F57F78" w:rsidR="00BD75D0" w:rsidRPr="00020F31" w:rsidRDefault="00D56E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EDED3F0" w:rsidR="00C315FD" w:rsidRPr="00843A93" w:rsidRDefault="00D56E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022AC1D" w:rsidR="00BD75D0" w:rsidRPr="00020F31" w:rsidRDefault="00D56E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CEB1B34" w:rsidR="00C315FD" w:rsidRPr="00843A93" w:rsidRDefault="00D56E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EDD1CF4" w:rsidR="00BD75D0" w:rsidRPr="00020F31" w:rsidRDefault="00D56E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3D9431F" w:rsidR="00C315FD" w:rsidRPr="00843A93" w:rsidRDefault="00D56E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6E5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56E5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